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852456" w:rsidRDefault="00B2076B" w:rsidP="00BE48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Приложение № 2</w:t>
      </w:r>
      <w:r w:rsidR="004B1876" w:rsidRPr="00852456">
        <w:rPr>
          <w:rFonts w:ascii="Times New Roman" w:hAnsi="Times New Roman"/>
          <w:sz w:val="20"/>
          <w:szCs w:val="20"/>
        </w:rPr>
        <w:t xml:space="preserve"> </w:t>
      </w:r>
      <w:r w:rsidR="00224300" w:rsidRPr="00852456">
        <w:rPr>
          <w:rFonts w:ascii="Times New Roman" w:hAnsi="Times New Roman"/>
          <w:sz w:val="20"/>
          <w:szCs w:val="20"/>
        </w:rPr>
        <w:t>дополнительного соглашения № 1</w:t>
      </w:r>
      <w:r w:rsidR="009A033F" w:rsidRPr="00852456">
        <w:rPr>
          <w:rFonts w:ascii="Times New Roman" w:hAnsi="Times New Roman"/>
          <w:sz w:val="20"/>
          <w:szCs w:val="20"/>
        </w:rPr>
        <w:t xml:space="preserve"> </w:t>
      </w:r>
    </w:p>
    <w:p w:rsidR="00132EAD" w:rsidRPr="00852456" w:rsidRDefault="004B1876" w:rsidP="00BE48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 xml:space="preserve">к </w:t>
      </w:r>
      <w:r w:rsidR="009A033F" w:rsidRPr="00852456">
        <w:rPr>
          <w:rFonts w:ascii="Times New Roman" w:hAnsi="Times New Roman"/>
          <w:sz w:val="20"/>
          <w:szCs w:val="20"/>
        </w:rPr>
        <w:t>Д</w:t>
      </w:r>
      <w:r w:rsidR="007768EB" w:rsidRPr="00852456">
        <w:rPr>
          <w:rFonts w:ascii="Times New Roman" w:hAnsi="Times New Roman"/>
          <w:sz w:val="20"/>
          <w:szCs w:val="20"/>
        </w:rPr>
        <w:t>оговору</w:t>
      </w:r>
      <w:r w:rsidR="00F15EC1" w:rsidRPr="00852456">
        <w:rPr>
          <w:rFonts w:ascii="Times New Roman" w:hAnsi="Times New Roman"/>
          <w:sz w:val="20"/>
          <w:szCs w:val="20"/>
        </w:rPr>
        <w:t xml:space="preserve"> </w:t>
      </w:r>
      <w:r w:rsidR="002031A6" w:rsidRPr="00852456">
        <w:rPr>
          <w:rFonts w:ascii="Times New Roman" w:hAnsi="Times New Roman"/>
          <w:sz w:val="20"/>
          <w:szCs w:val="20"/>
        </w:rPr>
        <w:t>от «____» _________ 20</w:t>
      </w:r>
      <w:r w:rsidR="00503CD0">
        <w:rPr>
          <w:rFonts w:ascii="Times New Roman" w:hAnsi="Times New Roman"/>
          <w:sz w:val="20"/>
          <w:szCs w:val="20"/>
        </w:rPr>
        <w:t>2</w:t>
      </w:r>
      <w:r w:rsidR="00295098">
        <w:rPr>
          <w:rFonts w:ascii="Times New Roman" w:hAnsi="Times New Roman"/>
          <w:sz w:val="20"/>
          <w:szCs w:val="20"/>
        </w:rPr>
        <w:t>5</w:t>
      </w:r>
      <w:r w:rsidR="00503CD0">
        <w:rPr>
          <w:rFonts w:ascii="Times New Roman" w:hAnsi="Times New Roman"/>
          <w:sz w:val="20"/>
          <w:szCs w:val="20"/>
        </w:rPr>
        <w:t xml:space="preserve"> </w:t>
      </w:r>
      <w:r w:rsidR="002031A6" w:rsidRPr="00852456">
        <w:rPr>
          <w:rFonts w:ascii="Times New Roman" w:hAnsi="Times New Roman"/>
          <w:sz w:val="20"/>
          <w:szCs w:val="20"/>
        </w:rPr>
        <w:t>г</w:t>
      </w:r>
      <w:r w:rsidR="00BE4823" w:rsidRPr="00852456">
        <w:rPr>
          <w:rFonts w:ascii="Times New Roman" w:hAnsi="Times New Roman"/>
          <w:sz w:val="20"/>
          <w:szCs w:val="20"/>
        </w:rPr>
        <w:t xml:space="preserve"> № </w:t>
      </w:r>
      <w:r w:rsidR="00C26E28">
        <w:rPr>
          <w:rFonts w:ascii="Times New Roman" w:hAnsi="Times New Roman"/>
          <w:sz w:val="20"/>
          <w:szCs w:val="20"/>
        </w:rPr>
        <w:t>4</w:t>
      </w:r>
      <w:r w:rsidR="00295098">
        <w:rPr>
          <w:rFonts w:ascii="Times New Roman" w:hAnsi="Times New Roman"/>
          <w:sz w:val="20"/>
          <w:szCs w:val="20"/>
        </w:rPr>
        <w:t>5</w:t>
      </w:r>
      <w:r w:rsidR="00F640C4">
        <w:rPr>
          <w:rFonts w:ascii="Times New Roman" w:hAnsi="Times New Roman"/>
          <w:sz w:val="20"/>
          <w:szCs w:val="20"/>
        </w:rPr>
        <w:t>4</w:t>
      </w:r>
      <w:bookmarkStart w:id="0" w:name="_GoBack"/>
      <w:bookmarkEnd w:id="0"/>
      <w:r w:rsidR="002031A6" w:rsidRPr="00852456">
        <w:rPr>
          <w:rFonts w:ascii="Times New Roman" w:hAnsi="Times New Roman"/>
          <w:sz w:val="20"/>
          <w:szCs w:val="20"/>
        </w:rPr>
        <w:t>01-2</w:t>
      </w:r>
      <w:r w:rsidR="00605E44">
        <w:rPr>
          <w:rFonts w:ascii="Times New Roman" w:hAnsi="Times New Roman"/>
          <w:sz w:val="20"/>
          <w:szCs w:val="20"/>
        </w:rPr>
        <w:t>5</w:t>
      </w:r>
    </w:p>
    <w:p w:rsidR="00BE4823" w:rsidRPr="00852456" w:rsidRDefault="0060706B" w:rsidP="006070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852456">
        <w:rPr>
          <w:rFonts w:ascii="Times New Roman" w:hAnsi="Times New Roman"/>
          <w:b/>
          <w:sz w:val="20"/>
          <w:szCs w:val="20"/>
        </w:rPr>
        <w:t>Форма</w:t>
      </w:r>
    </w:p>
    <w:p w:rsidR="007301F5" w:rsidRPr="00852456" w:rsidRDefault="007301F5" w:rsidP="006070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10340" w:type="dxa"/>
        <w:tblLook w:val="04A0" w:firstRow="1" w:lastRow="0" w:firstColumn="1" w:lastColumn="0" w:noHBand="0" w:noVBand="1"/>
      </w:tblPr>
      <w:tblGrid>
        <w:gridCol w:w="5670"/>
        <w:gridCol w:w="4670"/>
      </w:tblGrid>
      <w:tr w:rsidR="007301F5" w:rsidRPr="00852456" w:rsidTr="007301F5">
        <w:tc>
          <w:tcPr>
            <w:tcW w:w="5670" w:type="dxa"/>
            <w:shd w:val="clear" w:color="auto" w:fill="auto"/>
          </w:tcPr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СОГЛАСОВАНО:</w:t>
            </w: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852456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852456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852456" w:rsidRDefault="00CC04A3" w:rsidP="00837CE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_____________________ </w:t>
            </w:r>
          </w:p>
        </w:tc>
        <w:tc>
          <w:tcPr>
            <w:tcW w:w="4670" w:type="dxa"/>
            <w:shd w:val="clear" w:color="auto" w:fill="auto"/>
          </w:tcPr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УТВЕРЖДАЮ:</w:t>
            </w:r>
          </w:p>
          <w:p w:rsidR="007301F5" w:rsidRPr="00852456" w:rsidRDefault="00852456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__________________</w:t>
            </w: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ПАО «Якутскэнерго»</w:t>
            </w: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                                             </w:t>
            </w:r>
          </w:p>
          <w:p w:rsidR="007301F5" w:rsidRPr="00852456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852456" w:rsidRDefault="007301F5" w:rsidP="00852456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</w:t>
            </w:r>
            <w:r w:rsid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</w:t>
            </w:r>
            <w:r w:rsidRPr="0085245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                                                </w:t>
            </w:r>
          </w:p>
        </w:tc>
      </w:tr>
    </w:tbl>
    <w:p w:rsidR="00BE4823" w:rsidRPr="00852456" w:rsidRDefault="00BE4823" w:rsidP="00BE48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 xml:space="preserve">Согласие на передачу 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персональных и иных охраняемых законом данных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Я, _____________________________________________________________________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___________________________________________________________________________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_____________________________________________________________________________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____________________________________________________________________________,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_____________________________________________________________________________,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 xml:space="preserve">в соответствии с законодательством Российской Федерации, в том числе Федеральным законом от 27.07.2006 </w:t>
      </w:r>
      <w:r w:rsidR="00476612" w:rsidRPr="00852456">
        <w:rPr>
          <w:rFonts w:ascii="Times New Roman" w:eastAsia="Geneva" w:hAnsi="Times New Roman"/>
          <w:noProof/>
          <w:sz w:val="20"/>
          <w:szCs w:val="20"/>
        </w:rPr>
        <w:t xml:space="preserve">года </w:t>
      </w:r>
      <w:r w:rsidRPr="00852456">
        <w:rPr>
          <w:rFonts w:ascii="Times New Roman" w:eastAsia="Geneva" w:hAnsi="Times New Roman"/>
          <w:noProof/>
          <w:sz w:val="20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852456">
        <w:rPr>
          <w:rFonts w:ascii="Times New Roman" w:eastAsia="Geneva" w:hAnsi="Times New Roman"/>
          <w:noProof/>
          <w:sz w:val="20"/>
          <w:szCs w:val="20"/>
        </w:rPr>
        <w:t>место нахождения: 67700</w:t>
      </w:r>
      <w:r w:rsidR="00E84FCA" w:rsidRPr="00852456">
        <w:rPr>
          <w:rFonts w:ascii="Times New Roman" w:eastAsia="Geneva" w:hAnsi="Times New Roman"/>
          <w:noProof/>
          <w:sz w:val="20"/>
          <w:szCs w:val="20"/>
        </w:rPr>
        <w:t>1</w:t>
      </w:r>
      <w:r w:rsidRPr="00852456">
        <w:rPr>
          <w:rFonts w:ascii="Times New Roman" w:eastAsia="Geneva" w:hAnsi="Times New Roman"/>
          <w:noProof/>
          <w:sz w:val="20"/>
          <w:szCs w:val="20"/>
        </w:rPr>
        <w:t>, Республика Саха</w:t>
      </w:r>
      <w:r w:rsidR="00E452D4" w:rsidRPr="00852456">
        <w:rPr>
          <w:rFonts w:ascii="Times New Roman" w:eastAsia="Geneva" w:hAnsi="Times New Roman"/>
          <w:noProof/>
          <w:sz w:val="20"/>
          <w:szCs w:val="20"/>
        </w:rPr>
        <w:t xml:space="preserve"> </w:t>
      </w:r>
      <w:r w:rsidRPr="00852456">
        <w:rPr>
          <w:rFonts w:ascii="Times New Roman" w:eastAsia="Geneva" w:hAnsi="Times New Roman"/>
          <w:noProof/>
          <w:sz w:val="20"/>
          <w:szCs w:val="20"/>
        </w:rPr>
        <w:t>(Якутия), город Якутск, улица Федора Попова, дом 14, ОГРН: 1021401047260, ИНН: 1435028701</w:t>
      </w:r>
      <w:r w:rsidR="000014C3" w:rsidRPr="00852456">
        <w:rPr>
          <w:rFonts w:ascii="Times New Roman" w:eastAsia="Geneva" w:hAnsi="Times New Roman"/>
          <w:noProof/>
          <w:sz w:val="20"/>
          <w:szCs w:val="20"/>
        </w:rPr>
        <w:t xml:space="preserve">, </w:t>
      </w:r>
      <w:r w:rsidR="00B46047" w:rsidRPr="00852456">
        <w:rPr>
          <w:rFonts w:ascii="Times New Roman" w:eastAsia="Geneva" w:hAnsi="Times New Roman"/>
          <w:noProof/>
          <w:sz w:val="20"/>
          <w:szCs w:val="20"/>
        </w:rPr>
        <w:t>КПП: 775050001</w:t>
      </w:r>
      <w:r w:rsidRPr="00852456">
        <w:rPr>
          <w:rFonts w:ascii="Times New Roman" w:eastAsia="Geneva" w:hAnsi="Times New Roman"/>
          <w:noProof/>
          <w:sz w:val="20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иных охраняемых законом данных: ___________________________________.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852456">
        <w:rPr>
          <w:rFonts w:ascii="Times New Roman" w:eastAsia="Geneva" w:hAnsi="Times New Roman"/>
          <w:noProof/>
          <w:sz w:val="20"/>
          <w:szCs w:val="20"/>
        </w:rPr>
        <w:t xml:space="preserve">                                                          (указать каких)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запрет на разглашение указанных сведений;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требования к специальному режиму хранения указанных сведений и доступа к ним;</w:t>
      </w:r>
    </w:p>
    <w:p w:rsidR="00BE4823" w:rsidRPr="00852456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 xml:space="preserve">ответственность за </w:t>
      </w:r>
      <w:r w:rsidR="00476612" w:rsidRPr="00852456">
        <w:rPr>
          <w:rFonts w:ascii="Times New Roman" w:hAnsi="Times New Roman"/>
          <w:sz w:val="20"/>
          <w:szCs w:val="20"/>
        </w:rPr>
        <w:t>утрату документов</w:t>
      </w:r>
      <w:r w:rsidRPr="00852456">
        <w:rPr>
          <w:rFonts w:ascii="Times New Roman" w:hAnsi="Times New Roman"/>
          <w:sz w:val="20"/>
          <w:szCs w:val="20"/>
        </w:rPr>
        <w:t>, содержащих указанные сведения, или за разглашение таких сведений.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  <w:r w:rsidRPr="00852456">
        <w:rPr>
          <w:rFonts w:ascii="Times New Roman" w:hAnsi="Times New Roman"/>
          <w:sz w:val="20"/>
          <w:szCs w:val="20"/>
        </w:rPr>
        <w:t>Настоящее согласие действует в течение 1 (одного) года с даты его подписания.</w:t>
      </w:r>
    </w:p>
    <w:p w:rsidR="00BE4823" w:rsidRPr="00852456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0"/>
          <w:szCs w:val="20"/>
        </w:rPr>
      </w:pPr>
    </w:p>
    <w:p w:rsidR="00BE4823" w:rsidRPr="00852456" w:rsidRDefault="00BE4823">
      <w:pPr>
        <w:rPr>
          <w:rFonts w:ascii="Times New Roman" w:hAnsi="Times New Roman"/>
          <w:sz w:val="20"/>
          <w:szCs w:val="20"/>
        </w:rPr>
      </w:pPr>
    </w:p>
    <w:sectPr w:rsidR="00BE4823" w:rsidRPr="00852456" w:rsidSect="002C2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04353C"/>
    <w:rsid w:val="000F1534"/>
    <w:rsid w:val="00132EAD"/>
    <w:rsid w:val="00140A72"/>
    <w:rsid w:val="00142A55"/>
    <w:rsid w:val="00154F97"/>
    <w:rsid w:val="00155671"/>
    <w:rsid w:val="002031A6"/>
    <w:rsid w:val="00224300"/>
    <w:rsid w:val="0027758D"/>
    <w:rsid w:val="00295098"/>
    <w:rsid w:val="002C24A9"/>
    <w:rsid w:val="002C2DE8"/>
    <w:rsid w:val="003425D7"/>
    <w:rsid w:val="004066E3"/>
    <w:rsid w:val="00420DD4"/>
    <w:rsid w:val="00444DE3"/>
    <w:rsid w:val="00476612"/>
    <w:rsid w:val="004B1876"/>
    <w:rsid w:val="00503CD0"/>
    <w:rsid w:val="005D418E"/>
    <w:rsid w:val="005E3F1D"/>
    <w:rsid w:val="00605E44"/>
    <w:rsid w:val="0060706B"/>
    <w:rsid w:val="00635610"/>
    <w:rsid w:val="00653A2C"/>
    <w:rsid w:val="006D74B0"/>
    <w:rsid w:val="007301F5"/>
    <w:rsid w:val="0075684D"/>
    <w:rsid w:val="007768EB"/>
    <w:rsid w:val="00837CE8"/>
    <w:rsid w:val="00852456"/>
    <w:rsid w:val="00857AAC"/>
    <w:rsid w:val="008B1844"/>
    <w:rsid w:val="00956596"/>
    <w:rsid w:val="00982CE4"/>
    <w:rsid w:val="009A033F"/>
    <w:rsid w:val="00AF6661"/>
    <w:rsid w:val="00B2076B"/>
    <w:rsid w:val="00B46047"/>
    <w:rsid w:val="00B96A74"/>
    <w:rsid w:val="00BC357D"/>
    <w:rsid w:val="00BE4823"/>
    <w:rsid w:val="00C26E28"/>
    <w:rsid w:val="00C61B5B"/>
    <w:rsid w:val="00CB2AFD"/>
    <w:rsid w:val="00CC04A3"/>
    <w:rsid w:val="00D562AE"/>
    <w:rsid w:val="00D639FF"/>
    <w:rsid w:val="00DA01C5"/>
    <w:rsid w:val="00E452D4"/>
    <w:rsid w:val="00E56D35"/>
    <w:rsid w:val="00E84FCA"/>
    <w:rsid w:val="00EF6938"/>
    <w:rsid w:val="00F15EC1"/>
    <w:rsid w:val="00F6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47AA4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Пилипюк Александра Николаевна</cp:lastModifiedBy>
  <cp:revision>28</cp:revision>
  <dcterms:created xsi:type="dcterms:W3CDTF">2023-03-07T00:05:00Z</dcterms:created>
  <dcterms:modified xsi:type="dcterms:W3CDTF">2025-02-13T03:48:00Z</dcterms:modified>
</cp:coreProperties>
</file>